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right="0"/>
        <w:jc w:val="center"/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浙江水利水电学院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right="0"/>
        <w:jc w:val="center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电气工程学院“勤工助学之星”申请表</w:t>
      </w:r>
    </w:p>
    <w:tbl>
      <w:tblPr>
        <w:tblStyle w:val="4"/>
        <w:tblW w:w="852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1" w:type="dxa"/>
          <w:left w:w="107" w:type="dxa"/>
          <w:bottom w:w="41" w:type="dxa"/>
          <w:right w:w="108" w:type="dxa"/>
        </w:tblCellMar>
      </w:tblPr>
      <w:tblGrid>
        <w:gridCol w:w="1416"/>
        <w:gridCol w:w="830"/>
        <w:gridCol w:w="500"/>
        <w:gridCol w:w="830"/>
        <w:gridCol w:w="1038"/>
        <w:gridCol w:w="1372"/>
        <w:gridCol w:w="553"/>
        <w:gridCol w:w="69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687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基本信息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9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754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民族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9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籍贯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723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学号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9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班级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742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用工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单位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14" w:right="0" w:firstLine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757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用工时长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14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学业绩点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和自强故事</w:t>
            </w:r>
          </w:p>
        </w:tc>
        <w:tc>
          <w:tcPr>
            <w:tcW w:w="7106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请在表格后附页。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以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一人称讲述自己的岗位工作经历和自立自强故事。体裁不限，标题自拟，字数原则上控制在1500-2000字之间，可以图文并茂，标题为方正小标宋简体二号字，正文为仿宋-GB2312三号字，行间距为单倍行距。内容应生动展现展现学生诚实守信、勤勉尽责、奋斗创新、感恩奉献、成长成才的精神风貌</w:t>
            </w:r>
            <w:r>
              <w:rPr>
                <w:rFonts w:hint="default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，要求主题鲜明、语言流畅、文风平实、真实生动。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          申请人签字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曾获奖励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日期</w:t>
            </w: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奖项名称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颁发单位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296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296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296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58" w:hRule="atLeast"/>
        </w:trPr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880"/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资助管理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880"/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中心意见</w:t>
            </w:r>
          </w:p>
        </w:tc>
        <w:tc>
          <w:tcPr>
            <w:tcW w:w="7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880"/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2640" w:firstLineChars="1100"/>
              <w:jc w:val="left"/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附页：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WI3ZGIxMzE3OGJkNWU5NmEzM2EyZmUzZTZhOTgifQ=="/>
    <w:docVar w:name="KSO_WPS_MARK_KEY" w:val="27b8906f-1e26-495f-916c-693f9374f9f4"/>
  </w:docVars>
  <w:rsids>
    <w:rsidRoot w:val="18441ACA"/>
    <w:rsid w:val="18441ACA"/>
    <w:rsid w:val="342F0B7D"/>
    <w:rsid w:val="560458D8"/>
    <w:rsid w:val="5B482DC5"/>
    <w:rsid w:val="746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138</Characters>
  <Lines>0</Lines>
  <Paragraphs>0</Paragraphs>
  <TotalTime>8</TotalTime>
  <ScaleCrop>false</ScaleCrop>
  <LinksUpToDate>false</LinksUpToDate>
  <CharactersWithSpaces>192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2024-04-03T14:09:00Z</dcterms:created>
  <dc:creator>资助发展中心</dc:creator>
  <cp:lastModifiedBy>资助发展中心</cp:lastModifiedBy>
  <dcterms:modified xsi:type="dcterms:W3CDTF">2024-05-10T11:10:06Z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B75FE78B7B2F4A2B86EFBCC00C52C45F_13</vt:lpwstr>
  </property>
</Properties>
</file>