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48737">
      <w:pPr>
        <w:jc w:val="center"/>
        <w:rPr>
          <w:b/>
          <w:bCs/>
          <w:sz w:val="36"/>
          <w:szCs w:val="44"/>
        </w:rPr>
      </w:pPr>
      <w:r>
        <w:rPr>
          <w:rFonts w:hint="default"/>
          <w:b/>
          <w:bCs/>
          <w:sz w:val="36"/>
          <w:szCs w:val="44"/>
        </w:rPr>
        <w:t>班级防诈承诺书</w:t>
      </w:r>
    </w:p>
    <w:p w14:paraId="1FB00C96">
      <w:pPr>
        <w:ind w:firstLine="560" w:firstLineChars="200"/>
        <w:rPr>
          <w:rFonts w:hint="default"/>
          <w:sz w:val="28"/>
          <w:szCs w:val="36"/>
        </w:rPr>
      </w:pPr>
    </w:p>
    <w:p w14:paraId="48268D74">
      <w:pPr>
        <w:ind w:firstLine="560" w:firstLineChars="200"/>
        <w:rPr>
          <w:sz w:val="28"/>
          <w:szCs w:val="36"/>
        </w:rPr>
      </w:pPr>
      <w:r>
        <w:rPr>
          <w:rFonts w:hint="default"/>
          <w:sz w:val="28"/>
          <w:szCs w:val="36"/>
        </w:rPr>
        <w:t>为抵制电信诈骗，严守法律底线，</w:t>
      </w:r>
      <w:r>
        <w:rPr>
          <w:rFonts w:hint="eastAsia"/>
          <w:sz w:val="28"/>
          <w:szCs w:val="36"/>
          <w:lang w:val="en-US" w:eastAsia="zh-CN"/>
        </w:rPr>
        <w:t>守护自身权益，</w:t>
      </w:r>
      <w:r>
        <w:rPr>
          <w:rFonts w:hint="default"/>
          <w:sz w:val="28"/>
          <w:szCs w:val="36"/>
        </w:rPr>
        <w:t>我郑重承诺做到以下内容：</w:t>
      </w:r>
    </w:p>
    <w:p w14:paraId="2241DD25">
      <w:pPr>
        <w:rPr>
          <w:rFonts w:hint="eastAsia"/>
          <w:sz w:val="24"/>
          <w:szCs w:val="32"/>
          <w:lang w:val="en-US" w:eastAsia="zh-CN"/>
        </w:rPr>
      </w:pPr>
    </w:p>
    <w:p w14:paraId="0B592A74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1、</w:t>
      </w:r>
      <w:r>
        <w:rPr>
          <w:rFonts w:hint="default"/>
          <w:b/>
          <w:bCs/>
          <w:sz w:val="24"/>
          <w:szCs w:val="32"/>
        </w:rPr>
        <w:t>不轻信</w:t>
      </w:r>
      <w:r>
        <w:rPr>
          <w:rFonts w:hint="default"/>
          <w:sz w:val="24"/>
          <w:szCs w:val="32"/>
        </w:rPr>
        <w:t>：不轻信陌生电话、短信、网络链接，不点击不明二维码或附件。</w:t>
      </w:r>
    </w:p>
    <w:p w14:paraId="0ED52617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2、</w:t>
      </w:r>
      <w:r>
        <w:rPr>
          <w:rFonts w:hint="default"/>
          <w:b/>
          <w:bCs/>
          <w:sz w:val="24"/>
          <w:szCs w:val="32"/>
        </w:rPr>
        <w:t>不转账</w:t>
      </w:r>
      <w:r>
        <w:rPr>
          <w:rFonts w:hint="default"/>
          <w:sz w:val="24"/>
          <w:szCs w:val="32"/>
        </w:rPr>
        <w:t>：未经核实身份，绝不向陌生人转账、汇款或泄露支付密码。</w:t>
      </w:r>
    </w:p>
    <w:p w14:paraId="6510D9B8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3、</w:t>
      </w:r>
      <w:r>
        <w:rPr>
          <w:rFonts w:hint="default"/>
          <w:b/>
          <w:bCs/>
          <w:sz w:val="24"/>
          <w:szCs w:val="32"/>
        </w:rPr>
        <w:t>不泄露</w:t>
      </w:r>
      <w:r>
        <w:rPr>
          <w:rFonts w:hint="default"/>
          <w:sz w:val="24"/>
          <w:szCs w:val="32"/>
        </w:rPr>
        <w:t>：不随意透露身份证号、银行卡、短信验证码等个人隐私。</w:t>
      </w:r>
    </w:p>
    <w:p w14:paraId="3978ECCA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4、</w:t>
      </w:r>
      <w:r>
        <w:rPr>
          <w:rFonts w:hint="default"/>
          <w:b/>
          <w:bCs/>
          <w:sz w:val="24"/>
          <w:szCs w:val="32"/>
        </w:rPr>
        <w:t>不违法</w:t>
      </w:r>
      <w:r>
        <w:rPr>
          <w:rFonts w:hint="default"/>
          <w:sz w:val="24"/>
          <w:szCs w:val="32"/>
        </w:rPr>
        <w:t>：绝不参与刷单、洗钱、网络赌博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  <w:lang w:val="en-US" w:eastAsia="zh-CN"/>
        </w:rPr>
        <w:t>帮助信息网络犯罪</w:t>
      </w:r>
      <w:r>
        <w:rPr>
          <w:rFonts w:hint="default"/>
          <w:sz w:val="24"/>
          <w:szCs w:val="32"/>
        </w:rPr>
        <w:t>等违法违纪活动，严守法律法规与校规校纪。</w:t>
      </w:r>
    </w:p>
    <w:p w14:paraId="1779DAAC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5、</w:t>
      </w:r>
      <w:r>
        <w:rPr>
          <w:rFonts w:hint="default"/>
          <w:b/>
          <w:bCs/>
          <w:sz w:val="24"/>
          <w:szCs w:val="32"/>
        </w:rPr>
        <w:t>必核实</w:t>
      </w:r>
      <w:r>
        <w:rPr>
          <w:rFonts w:hint="default"/>
          <w:sz w:val="24"/>
          <w:szCs w:val="32"/>
        </w:rPr>
        <w:t>：对“中奖”“退款”“兼职高薪”等异常信息，通过官方渠道核实真伪。</w:t>
      </w:r>
    </w:p>
    <w:p w14:paraId="4E06D130"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6、</w:t>
      </w:r>
      <w:r>
        <w:rPr>
          <w:rFonts w:hint="default"/>
          <w:b/>
          <w:bCs/>
          <w:sz w:val="24"/>
          <w:szCs w:val="32"/>
        </w:rPr>
        <w:t>必举报</w:t>
      </w:r>
      <w:r>
        <w:rPr>
          <w:rFonts w:hint="default"/>
          <w:sz w:val="24"/>
          <w:szCs w:val="32"/>
        </w:rPr>
        <w:t>：发现可疑情况或违法线索，立即向老师、学校或警方举报。</w:t>
      </w:r>
    </w:p>
    <w:p w14:paraId="56C42AEA">
      <w:pPr>
        <w:spacing w:line="360" w:lineRule="auto"/>
        <w:rPr>
          <w:rFonts w:hint="default"/>
          <w:sz w:val="24"/>
          <w:szCs w:val="32"/>
        </w:rPr>
      </w:pPr>
      <w:r>
        <w:rPr>
          <w:rFonts w:hint="eastAsia"/>
          <w:sz w:val="24"/>
          <w:szCs w:val="32"/>
          <w:lang w:val="en-US" w:eastAsia="zh-CN"/>
        </w:rPr>
        <w:t>7、</w:t>
      </w:r>
      <w:r>
        <w:rPr>
          <w:rFonts w:hint="default"/>
          <w:b/>
          <w:bCs/>
          <w:sz w:val="24"/>
          <w:szCs w:val="32"/>
        </w:rPr>
        <w:t>必宣传</w:t>
      </w:r>
      <w:r>
        <w:rPr>
          <w:rFonts w:hint="default"/>
          <w:sz w:val="24"/>
          <w:szCs w:val="32"/>
        </w:rPr>
        <w:t>：主动向身边人普及反诈知识，共同维护安全网络环境。</w:t>
      </w:r>
    </w:p>
    <w:p w14:paraId="4160BAEB">
      <w:pPr>
        <w:spacing w:line="360" w:lineRule="auto"/>
        <w:rPr>
          <w:rFonts w:hint="default"/>
          <w:sz w:val="24"/>
          <w:szCs w:val="32"/>
        </w:rPr>
      </w:pPr>
    </w:p>
    <w:p w14:paraId="00621A59">
      <w:pPr>
        <w:ind w:left="560" w:hanging="560" w:hangingChars="200"/>
        <w:rPr>
          <w:rFonts w:hint="default"/>
          <w:b/>
          <w:bCs/>
          <w:sz w:val="28"/>
          <w:szCs w:val="36"/>
        </w:rPr>
      </w:pPr>
      <w:r>
        <w:rPr>
          <w:rFonts w:hint="default"/>
          <w:sz w:val="28"/>
          <w:szCs w:val="36"/>
        </w:rPr>
        <w:t>防诈誓言：</w:t>
      </w:r>
      <w:r>
        <w:rPr>
          <w:rFonts w:hint="default"/>
          <w:sz w:val="28"/>
          <w:szCs w:val="36"/>
        </w:rPr>
        <w:br w:type="textWrapping"/>
      </w:r>
      <w:r>
        <w:rPr>
          <w:rFonts w:hint="default"/>
          <w:b/>
          <w:bCs/>
          <w:sz w:val="28"/>
          <w:szCs w:val="36"/>
        </w:rPr>
        <w:t>以法为界，以信为本！</w:t>
      </w:r>
      <w:bookmarkStart w:id="0" w:name="_GoBack"/>
      <w:bookmarkEnd w:id="0"/>
      <w:r>
        <w:rPr>
          <w:rFonts w:hint="default"/>
          <w:b/>
          <w:bCs/>
          <w:sz w:val="28"/>
          <w:szCs w:val="36"/>
        </w:rPr>
        <w:br w:type="textWrapping"/>
      </w:r>
      <w:r>
        <w:rPr>
          <w:rFonts w:hint="default"/>
          <w:b/>
          <w:bCs/>
          <w:sz w:val="28"/>
          <w:szCs w:val="36"/>
        </w:rPr>
        <w:t>拒绝诈骗，守护平安！</w:t>
      </w:r>
    </w:p>
    <w:p w14:paraId="67B47EB1">
      <w:pPr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pict>
          <v:rect id="_x0000_i1025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765281A">
      <w:pPr>
        <w:rPr>
          <w:rFonts w:hint="default"/>
          <w:sz w:val="28"/>
          <w:szCs w:val="36"/>
        </w:rPr>
      </w:pPr>
      <w:r>
        <w:rPr>
          <w:rFonts w:hint="default"/>
          <w:sz w:val="28"/>
          <w:szCs w:val="36"/>
        </w:rPr>
        <w:t>承诺人签名：</w:t>
      </w:r>
    </w:p>
    <w:p w14:paraId="7BECC468">
      <w:pPr>
        <w:rPr>
          <w:rFonts w:hint="default"/>
          <w:sz w:val="28"/>
          <w:szCs w:val="36"/>
        </w:rPr>
      </w:pPr>
    </w:p>
    <w:p w14:paraId="7F2ECF0D">
      <w:pPr>
        <w:rPr>
          <w:rFonts w:hint="default"/>
          <w:sz w:val="28"/>
          <w:szCs w:val="36"/>
        </w:rPr>
      </w:pPr>
    </w:p>
    <w:p w14:paraId="0A89D4B7">
      <w:pPr>
        <w:rPr>
          <w:rFonts w:hint="default"/>
          <w:sz w:val="28"/>
          <w:szCs w:val="36"/>
        </w:rPr>
      </w:pPr>
    </w:p>
    <w:p w14:paraId="4A8909E3">
      <w:pPr>
        <w:rPr>
          <w:rFonts w:hint="default"/>
          <w:sz w:val="28"/>
          <w:szCs w:val="36"/>
        </w:rPr>
      </w:pPr>
    </w:p>
    <w:p w14:paraId="449DD6CE">
      <w:pPr>
        <w:jc w:val="right"/>
        <w:rPr>
          <w:sz w:val="28"/>
          <w:szCs w:val="36"/>
        </w:rPr>
      </w:pPr>
      <w:r>
        <w:rPr>
          <w:rFonts w:hint="default"/>
          <w:sz w:val="28"/>
          <w:szCs w:val="36"/>
        </w:rPr>
        <w:t>班级：____</w:t>
      </w:r>
      <w:r>
        <w:rPr>
          <w:rFonts w:hint="default"/>
          <w:sz w:val="28"/>
          <w:szCs w:val="36"/>
        </w:rPr>
        <w:t>___________</w:t>
      </w:r>
      <w:r>
        <w:rPr>
          <w:rFonts w:hint="default"/>
          <w:sz w:val="28"/>
          <w:szCs w:val="36"/>
        </w:rPr>
        <w:t>_</w:t>
      </w:r>
      <w:r>
        <w:rPr>
          <w:rFonts w:hint="default"/>
          <w:sz w:val="28"/>
          <w:szCs w:val="36"/>
        </w:rPr>
        <w:t>_</w:t>
      </w:r>
      <w:r>
        <w:rPr>
          <w:rFonts w:hint="default"/>
          <w:sz w:val="28"/>
          <w:szCs w:val="36"/>
        </w:rPr>
        <w:t>__</w:t>
      </w:r>
      <w:r>
        <w:rPr>
          <w:rFonts w:hint="default"/>
          <w:sz w:val="28"/>
          <w:szCs w:val="36"/>
        </w:rPr>
        <w:br w:type="textWrapping"/>
      </w:r>
      <w:r>
        <w:rPr>
          <w:rFonts w:hint="default"/>
          <w:sz w:val="28"/>
          <w:szCs w:val="36"/>
        </w:rPr>
        <w:t>日期：</w:t>
      </w:r>
      <w:r>
        <w:rPr>
          <w:rFonts w:hint="eastAsia"/>
          <w:sz w:val="28"/>
          <w:szCs w:val="36"/>
          <w:lang w:val="en-US" w:eastAsia="zh-CN"/>
        </w:rPr>
        <w:t xml:space="preserve">     </w:t>
      </w:r>
      <w:r>
        <w:rPr>
          <w:rFonts w:hint="default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default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  </w:t>
      </w:r>
      <w:r>
        <w:rPr>
          <w:rFonts w:hint="default"/>
          <w:sz w:val="28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D5FA0"/>
    <w:rsid w:val="2A81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2025-03-25T06:54:34Z</dcterms:created>
  <dc:creator>86136</dc:creator>
  <cp:lastModifiedBy>资助发展中心</cp:lastModifiedBy>
  <dcterms:modified xsi:type="dcterms:W3CDTF">2025-03-25T07:03:27Z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eyJoZGlkIjoiMWQ1YzYyNmE4NjllMDlmMTFmMmUzMTJhNTljYTYwMmYiLCJ1c2VySWQiOiI2NTUyMTU1MDIifQ==</vt:lpwstr>
  </property>
  <property fmtid="{D5CDD505-2E9C-101B-9397-08002B2CF9AE}" pid="4" name="ICV">
    <vt:lpwstr>BB0DCA1B28334E458CDE69B760B48F5E_12</vt:lpwstr>
  </property>
</Properties>
</file>